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8B" w:rsidRPr="0005688B" w:rsidRDefault="0005688B" w:rsidP="0005688B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05688B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7.1</w:t>
      </w:r>
    </w:p>
    <w:p w:rsidR="008903A7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Um eixo de seção transversal circular transmite uma potência de 25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HP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(</w:t>
      </w:r>
      <w:proofErr w:type="gramStart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1</w:t>
      </w:r>
      <w:proofErr w:type="gramEnd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HP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= 745,7 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W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) a uma velocidade de 150 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rpm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. A este eixo está acoplada uma engrenagem com 40 dentes, que se conecta a outra engrenagem de 30 dentes acoplada a outro eixo circular. Se o primeiro eixo possui diâmetro de </w:t>
      </w:r>
      <w:proofErr w:type="gramStart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30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proofErr w:type="gramEnd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e o segundo possui diâmetro de 25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, qual dos dois estará sujeito a uma maior tensão de cisalhamento?</w:t>
      </w:r>
    </w:p>
    <w:p w:rsidR="0005688B" w:rsidRDefault="0005688B" w:rsidP="0005688B">
      <w:pPr>
        <w:pStyle w:val="Ttulo3"/>
        <w:shd w:val="clear" w:color="auto" w:fill="FFFFFF"/>
        <w:spacing w:before="72" w:beforeAutospacing="0" w:after="144" w:afterAutospacing="0" w:line="240" w:lineRule="atLeast"/>
        <w:rPr>
          <w:rFonts w:ascii="Georgia" w:hAnsi="Georgia"/>
          <w:color w:val="000000"/>
          <w:sz w:val="42"/>
          <w:szCs w:val="42"/>
        </w:rPr>
      </w:pPr>
    </w:p>
    <w:p w:rsidR="0005688B" w:rsidRDefault="0005688B" w:rsidP="0005688B">
      <w:pPr>
        <w:pStyle w:val="Ttulo3"/>
        <w:shd w:val="clear" w:color="auto" w:fill="FFFFFF"/>
        <w:spacing w:before="72" w:beforeAutospacing="0" w:after="144" w:afterAutospacing="0" w:line="240" w:lineRule="atLeast"/>
        <w:rPr>
          <w:rFonts w:ascii="Georgia" w:hAnsi="Georgia"/>
          <w:color w:val="000000"/>
          <w:sz w:val="42"/>
          <w:szCs w:val="42"/>
        </w:rPr>
      </w:pPr>
    </w:p>
    <w:p w:rsidR="0005688B" w:rsidRDefault="0005688B" w:rsidP="0005688B">
      <w:pPr>
        <w:pStyle w:val="Ttulo3"/>
        <w:shd w:val="clear" w:color="auto" w:fill="FFFFFF"/>
        <w:spacing w:before="72" w:beforeAutospacing="0" w:after="144" w:afterAutospacing="0" w:line="240" w:lineRule="atLeast"/>
        <w:rPr>
          <w:rFonts w:ascii="Georgia" w:hAnsi="Georgia"/>
          <w:color w:val="000000"/>
          <w:sz w:val="42"/>
          <w:szCs w:val="42"/>
        </w:rPr>
      </w:pPr>
      <w:r>
        <w:rPr>
          <w:rFonts w:ascii="Georgia" w:hAnsi="Georgia"/>
          <w:color w:val="000000"/>
          <w:sz w:val="42"/>
          <w:szCs w:val="42"/>
        </w:rPr>
        <w:t>Problema 7.2</w:t>
      </w:r>
    </w:p>
    <w:p w:rsidR="0005688B" w:rsidRDefault="0005688B" w:rsidP="0005688B">
      <w:pPr>
        <w:rPr>
          <w:rFonts w:ascii="Georgia" w:hAnsi="Georgia"/>
          <w:color w:val="000000"/>
          <w:sz w:val="36"/>
          <w:szCs w:val="36"/>
          <w:shd w:val="clear" w:color="auto" w:fill="FFFFFF"/>
        </w:rPr>
      </w:pPr>
      <w:r>
        <w:rPr>
          <w:rFonts w:ascii="Georgia" w:hAnsi="Georgia"/>
          <w:color w:val="000000"/>
          <w:sz w:val="36"/>
          <w:szCs w:val="36"/>
          <w:shd w:val="clear" w:color="auto" w:fill="FFFFFF"/>
        </w:rPr>
        <w:t>Calcule os diâmetros necessários para dois eixos que devem reduzir a rotação de 300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rpm</w:t>
      </w:r>
      <w:r>
        <w:rPr>
          <w:rFonts w:ascii="Georgia" w:hAnsi="Georgia"/>
          <w:color w:val="000000"/>
          <w:sz w:val="36"/>
          <w:szCs w:val="36"/>
          <w:shd w:val="clear" w:color="auto" w:fill="FFFFFF"/>
        </w:rPr>
        <w:t> para um terço (100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rpm</w:t>
      </w:r>
      <w:r>
        <w:rPr>
          <w:rFonts w:ascii="Georgia" w:hAnsi="Georgia"/>
          <w:color w:val="000000"/>
          <w:sz w:val="36"/>
          <w:szCs w:val="36"/>
          <w:shd w:val="clear" w:color="auto" w:fill="FFFFFF"/>
        </w:rPr>
        <w:t xml:space="preserve">) ao transmitir uma potência máxima de </w:t>
      </w:r>
      <w:proofErr w:type="gramStart"/>
      <w:r>
        <w:rPr>
          <w:rFonts w:ascii="Georgia" w:hAnsi="Georgia"/>
          <w:color w:val="000000"/>
          <w:sz w:val="36"/>
          <w:szCs w:val="36"/>
          <w:shd w:val="clear" w:color="auto" w:fill="FFFFFF"/>
        </w:rPr>
        <w:t>30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kW</w:t>
      </w:r>
      <w:proofErr w:type="gramEnd"/>
      <w:r>
        <w:rPr>
          <w:rFonts w:ascii="Georgia" w:hAnsi="Georgia"/>
          <w:color w:val="000000"/>
          <w:sz w:val="36"/>
          <w:szCs w:val="36"/>
          <w:shd w:val="clear" w:color="auto" w:fill="FFFFFF"/>
        </w:rPr>
        <w:t>, se a tensão de cisalhamento máxima admissível em cada eixo é de 80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MPa</w:t>
      </w:r>
      <w:r>
        <w:rPr>
          <w:rFonts w:ascii="Georgia" w:hAnsi="Georgia"/>
          <w:color w:val="000000"/>
          <w:sz w:val="36"/>
          <w:szCs w:val="36"/>
          <w:shd w:val="clear" w:color="auto" w:fill="FFFFFF"/>
        </w:rPr>
        <w:t xml:space="preserve"> e o máximo ângulo de torção igual a 5° em cada eixo. Considere o comprimento dos eixos igual a </w:t>
      </w:r>
      <w:proofErr w:type="gramStart"/>
      <w:r>
        <w:rPr>
          <w:rFonts w:ascii="Georgia" w:hAnsi="Georgia"/>
          <w:color w:val="000000"/>
          <w:sz w:val="36"/>
          <w:szCs w:val="36"/>
          <w:shd w:val="clear" w:color="auto" w:fill="FFFFFF"/>
        </w:rPr>
        <w:t>100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mm</w:t>
      </w:r>
      <w:proofErr w:type="gramEnd"/>
      <w:r>
        <w:rPr>
          <w:rFonts w:ascii="Georgia" w:hAnsi="Georgia"/>
          <w:color w:val="000000"/>
          <w:sz w:val="36"/>
          <w:szCs w:val="36"/>
          <w:shd w:val="clear" w:color="auto" w:fill="FFFFFF"/>
        </w:rPr>
        <w:t> e o módulo de elasticidade transversal 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G</w:t>
      </w:r>
      <w:r>
        <w:rPr>
          <w:rFonts w:ascii="Georgia" w:hAnsi="Georgia"/>
          <w:color w:val="000000"/>
          <w:sz w:val="36"/>
          <w:szCs w:val="36"/>
          <w:shd w:val="clear" w:color="auto" w:fill="FFFFFF"/>
        </w:rPr>
        <w:t>=78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GPa</w:t>
      </w:r>
      <w:r>
        <w:rPr>
          <w:rFonts w:ascii="Georgia" w:hAnsi="Georgia"/>
          <w:color w:val="000000"/>
          <w:sz w:val="36"/>
          <w:szCs w:val="36"/>
          <w:shd w:val="clear" w:color="auto" w:fill="FFFFFF"/>
        </w:rPr>
        <w:t>.</w:t>
      </w:r>
    </w:p>
    <w:p w:rsidR="0005688B" w:rsidRDefault="0005688B" w:rsidP="0005688B">
      <w:pPr>
        <w:rPr>
          <w:rFonts w:ascii="Georgia" w:hAnsi="Georgia"/>
          <w:color w:val="000000"/>
          <w:sz w:val="36"/>
          <w:szCs w:val="36"/>
          <w:shd w:val="clear" w:color="auto" w:fill="FFFFFF"/>
        </w:rPr>
      </w:pPr>
    </w:p>
    <w:p w:rsidR="0005688B" w:rsidRPr="0005688B" w:rsidRDefault="0005688B" w:rsidP="0005688B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05688B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7.3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Resolva o </w:t>
      </w:r>
      <w:r w:rsidRPr="0005688B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 7.2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, considerando o ângulo de torção limite igual a 1°.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05688B" w:rsidRPr="0005688B" w:rsidRDefault="0005688B" w:rsidP="0005688B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05688B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lastRenderedPageBreak/>
        <w:t>Problema 7.4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Resolva o </w:t>
      </w:r>
      <w:r w:rsidRPr="0005688B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 7.2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, considerando o ângulo de torção limite igual a 4°.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05688B" w:rsidRPr="0005688B" w:rsidRDefault="0005688B" w:rsidP="0005688B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05688B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7.5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Calcule as tensões máximas e o ângulo de torção para a torção de um perfil I de </w:t>
      </w:r>
      <w:proofErr w:type="gramStart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500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proofErr w:type="gramEnd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comprimento, com 100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altura e 100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largura, 10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espessura dos flanges e 20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 de espessura da alma, para um momento </w:t>
      </w:r>
      <w:proofErr w:type="spellStart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torsor</w:t>
      </w:r>
      <w:proofErr w:type="spellEnd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 atuante de 600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Nm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. Use 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G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=</w:t>
      </w:r>
      <w:proofErr w:type="gramStart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75</w:t>
      </w:r>
      <w:r w:rsidRPr="0005688B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GPa</w:t>
      </w:r>
      <w:proofErr w:type="gramEnd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.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05688B" w:rsidRPr="0005688B" w:rsidRDefault="0005688B" w:rsidP="0005688B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05688B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7.6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Qual seria a melhor opção de reforçar o perfil do </w:t>
      </w:r>
      <w:r w:rsidRPr="0005688B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 7.5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sem aumentar a área da seção transversal?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05688B" w:rsidRPr="0005688B" w:rsidRDefault="0005688B" w:rsidP="0005688B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05688B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7.7</w:t>
      </w:r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Qual seria a melhor opção de reforço do perfil adotado no </w:t>
      </w:r>
      <w:r w:rsidRPr="0005688B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 7.5</w:t>
      </w:r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? Descrever entre as </w:t>
      </w:r>
      <w:proofErr w:type="spellStart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opçoes</w:t>
      </w:r>
      <w:proofErr w:type="spellEnd"/>
      <w:r w:rsidRPr="0005688B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 de aumentar comprimento ou espessura dos flanges ou da alma, em termos de tensão máxima em relação à área da seção transversal.</w:t>
      </w:r>
    </w:p>
    <w:p w:rsidR="007151ED" w:rsidRDefault="007151ED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7151ED" w:rsidRDefault="007151ED" w:rsidP="007151ED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</w:p>
    <w:p w:rsidR="007151ED" w:rsidRPr="007151ED" w:rsidRDefault="007151ED" w:rsidP="007151ED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7151ED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lastRenderedPageBreak/>
        <w:t>Problema 7.8</w:t>
      </w:r>
    </w:p>
    <w:p w:rsidR="007151ED" w:rsidRDefault="007151ED" w:rsidP="007151ED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Calcule as tensões máximas e o ângulo de torção para a torção de um perfil quadrado de </w:t>
      </w:r>
      <w:proofErr w:type="gramStart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500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proofErr w:type="gramEnd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comprimento, com 100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lado (externo) e 10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 de espessura das paredes, para um momento </w:t>
      </w:r>
      <w:proofErr w:type="spellStart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torsor</w:t>
      </w:r>
      <w:proofErr w:type="spellEnd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 atuante de 600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Nm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. Use 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G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=</w:t>
      </w:r>
      <w:proofErr w:type="gramStart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75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GPa</w:t>
      </w:r>
      <w:proofErr w:type="gramEnd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.</w:t>
      </w:r>
    </w:p>
    <w:p w:rsidR="007151ED" w:rsidRDefault="007151ED" w:rsidP="007151ED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7151ED" w:rsidRPr="007151ED" w:rsidRDefault="007151ED" w:rsidP="007151ED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7151ED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7.9</w:t>
      </w:r>
    </w:p>
    <w:p w:rsidR="007151ED" w:rsidRDefault="007151ED" w:rsidP="007151ED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Qual seria a melhor opção de reforçar o perfil do </w:t>
      </w:r>
      <w:r w:rsidRPr="007151ED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 7.8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sem aumentar a área da seção transversal?</w:t>
      </w:r>
    </w:p>
    <w:p w:rsidR="007151ED" w:rsidRDefault="007151ED" w:rsidP="007151ED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7151ED" w:rsidRPr="007151ED" w:rsidRDefault="007151ED" w:rsidP="007151ED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7151ED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7.10</w:t>
      </w:r>
    </w:p>
    <w:p w:rsidR="007151ED" w:rsidRDefault="007151ED" w:rsidP="007151ED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Qual seria a melhor opção de reforço do perfil adotado no </w:t>
      </w:r>
      <w:r w:rsidRPr="007151ED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 7.8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? Descrever entre as </w:t>
      </w:r>
      <w:proofErr w:type="spellStart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opçoes</w:t>
      </w:r>
      <w:proofErr w:type="spellEnd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 de aumentar comprimento ou espessura dos flanges ou da alma, em termos de tensão máxima em relação à área da seção transversal.</w:t>
      </w:r>
    </w:p>
    <w:p w:rsidR="007151ED" w:rsidRDefault="007151ED" w:rsidP="007151ED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7151ED" w:rsidRPr="007151ED" w:rsidRDefault="007151ED" w:rsidP="007151ED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7151ED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7.11</w:t>
      </w:r>
    </w:p>
    <w:p w:rsidR="007151ED" w:rsidRDefault="007151ED" w:rsidP="007151ED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Calcule as tensões máximas e o ângulo de torção para a torção de um perfil circular vazado de </w:t>
      </w:r>
      <w:proofErr w:type="gramStart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500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proofErr w:type="gramEnd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comprimento, com 10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 de espessura das paredes e 3600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mm</w:t>
      </w:r>
      <w:r w:rsidRPr="007151ED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2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 de área, para um momento </w:t>
      </w:r>
      <w:proofErr w:type="spellStart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torsor</w:t>
      </w:r>
      <w:proofErr w:type="spellEnd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 atuante de 600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Nm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. Use 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G</w:t>
      </w:r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=</w:t>
      </w:r>
      <w:proofErr w:type="gramStart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75</w:t>
      </w:r>
      <w:r w:rsidRPr="007151ED">
        <w:rPr>
          <w:rFonts w:ascii="Georgia" w:eastAsia="Times New Roman" w:hAnsi="Georgia" w:cs="Times New Roman"/>
          <w:i/>
          <w:iCs/>
          <w:color w:val="000000"/>
          <w:sz w:val="36"/>
          <w:szCs w:val="36"/>
          <w:shd w:val="clear" w:color="auto" w:fill="FFFFFF"/>
          <w:lang w:eastAsia="pt-BR"/>
        </w:rPr>
        <w:t>GPa</w:t>
      </w:r>
      <w:proofErr w:type="gramEnd"/>
      <w:r w:rsidRPr="007151ED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.</w:t>
      </w:r>
    </w:p>
    <w:p w:rsidR="00FA7C76" w:rsidRPr="00FA7C76" w:rsidRDefault="00FA7C76" w:rsidP="00FA7C76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FA7C76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lastRenderedPageBreak/>
        <w:t>Problema 7.12</w:t>
      </w:r>
    </w:p>
    <w:p w:rsidR="007151ED" w:rsidRDefault="00FA7C76" w:rsidP="00FA7C76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FA7C76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Compare as soluções dos problemas 7.5 e 7.8.</w:t>
      </w:r>
    </w:p>
    <w:p w:rsidR="00FA7C76" w:rsidRDefault="00FA7C76" w:rsidP="00FA7C76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FA7C76" w:rsidRPr="00FA7C76" w:rsidRDefault="00FA7C76" w:rsidP="00FA7C76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FA7C76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7.13</w:t>
      </w:r>
    </w:p>
    <w:p w:rsidR="00FA7C76" w:rsidRDefault="00FA7C76" w:rsidP="00FA7C76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FA7C76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Compare as soluções dos problemas 7.8 e 7.11.</w:t>
      </w:r>
    </w:p>
    <w:p w:rsidR="00FA7C76" w:rsidRDefault="00FA7C76" w:rsidP="00FA7C76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FA7C76" w:rsidRPr="00FA7C76" w:rsidRDefault="00FA7C76" w:rsidP="00FA7C76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FA7C76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7.14</w:t>
      </w:r>
    </w:p>
    <w:p w:rsidR="00FA7C76" w:rsidRDefault="00FA7C76" w:rsidP="00FA7C76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FA7C76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 xml:space="preserve">Elabore um exemplo que ajudaria, </w:t>
      </w:r>
      <w:proofErr w:type="gramStart"/>
      <w:r w:rsidRPr="00FA7C76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na sua opinião</w:t>
      </w:r>
      <w:proofErr w:type="gramEnd"/>
      <w:r w:rsidRPr="00FA7C76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, na fixação dos conceitos estudados neste capítulo.</w:t>
      </w:r>
    </w:p>
    <w:p w:rsidR="00FA7C76" w:rsidRDefault="00FA7C76" w:rsidP="00FA7C76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FA7C76" w:rsidRPr="00FA7C76" w:rsidRDefault="00FA7C76" w:rsidP="00FA7C76">
      <w:pPr>
        <w:shd w:val="clear" w:color="auto" w:fill="FFFFFF"/>
        <w:spacing w:before="72" w:after="144" w:line="240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</w:pPr>
      <w:r w:rsidRPr="00FA7C76">
        <w:rPr>
          <w:rFonts w:ascii="Georgia" w:eastAsia="Times New Roman" w:hAnsi="Georgia" w:cs="Times New Roman"/>
          <w:b/>
          <w:bCs/>
          <w:color w:val="000000"/>
          <w:sz w:val="42"/>
          <w:szCs w:val="42"/>
          <w:lang w:eastAsia="pt-BR"/>
        </w:rPr>
        <w:t>Problema 7.15</w:t>
      </w:r>
    </w:p>
    <w:p w:rsidR="00FA7C76" w:rsidRDefault="00FA7C76" w:rsidP="00FA7C76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  <w:r w:rsidRPr="00FA7C76"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  <w:t>Elabore um problema de verificação dos conceitos estudados neste capítulo e resolva o problema proposto.</w:t>
      </w:r>
      <w:bookmarkStart w:id="0" w:name="_GoBack"/>
      <w:bookmarkEnd w:id="0"/>
    </w:p>
    <w:p w:rsidR="0005688B" w:rsidRDefault="0005688B" w:rsidP="0005688B">
      <w:pPr>
        <w:rPr>
          <w:rFonts w:ascii="Georgia" w:eastAsia="Times New Roman" w:hAnsi="Georgia" w:cs="Times New Roman"/>
          <w:color w:val="000000"/>
          <w:sz w:val="36"/>
          <w:szCs w:val="36"/>
          <w:shd w:val="clear" w:color="auto" w:fill="FFFFFF"/>
          <w:lang w:eastAsia="pt-BR"/>
        </w:rPr>
      </w:pPr>
    </w:p>
    <w:p w:rsidR="0005688B" w:rsidRDefault="0005688B" w:rsidP="0005688B"/>
    <w:sectPr w:rsidR="00056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8B"/>
    <w:rsid w:val="0005688B"/>
    <w:rsid w:val="007151ED"/>
    <w:rsid w:val="008903A7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56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568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56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568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436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3</cp:revision>
  <dcterms:created xsi:type="dcterms:W3CDTF">2021-03-24T10:52:00Z</dcterms:created>
  <dcterms:modified xsi:type="dcterms:W3CDTF">2021-03-24T10:55:00Z</dcterms:modified>
</cp:coreProperties>
</file>